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65" w:rsidRPr="004C01CC" w:rsidRDefault="00621D65" w:rsidP="00A331AD">
      <w:pPr>
        <w:jc w:val="both"/>
        <w:rPr>
          <w:b/>
          <w:bCs/>
          <w:color w:val="000000"/>
        </w:rPr>
      </w:pPr>
      <w:r w:rsidRPr="004C01CC">
        <w:rPr>
          <w:b/>
        </w:rPr>
        <w:t xml:space="preserve">PROCEDURA NEGOZIATA </w:t>
      </w:r>
      <w:r w:rsidRPr="004C01CC">
        <w:rPr>
          <w:b/>
          <w:color w:val="000000"/>
        </w:rPr>
        <w:t>A MEZZO RDO SU MEPA</w:t>
      </w:r>
      <w:r w:rsidRPr="004C01CC">
        <w:rPr>
          <w:b/>
        </w:rPr>
        <w:t xml:space="preserve"> PER L’APPALTO DEI LAVORI DI </w:t>
      </w:r>
      <w:r w:rsidRPr="004C01CC">
        <w:rPr>
          <w:b/>
          <w:bCs/>
          <w:color w:val="000000"/>
        </w:rPr>
        <w:t>MANUTENZIONE STRAORDINARIA  STRADE E MARCIAPIEDI DI VIA FOSCOLO</w:t>
      </w:r>
    </w:p>
    <w:p w:rsidR="00621D65" w:rsidRDefault="00621D65" w:rsidP="00A331AD">
      <w:pPr>
        <w:jc w:val="both"/>
        <w:rPr>
          <w:bCs/>
          <w:color w:val="000000"/>
          <w:sz w:val="22"/>
          <w:szCs w:val="22"/>
        </w:rPr>
      </w:pPr>
    </w:p>
    <w:p w:rsidR="00621D65" w:rsidRDefault="00621D65" w:rsidP="00A331AD">
      <w:pPr>
        <w:jc w:val="center"/>
        <w:rPr>
          <w:bCs/>
          <w:color w:val="000000"/>
          <w:sz w:val="22"/>
          <w:szCs w:val="22"/>
        </w:rPr>
      </w:pPr>
      <w:r>
        <w:rPr>
          <w:bCs/>
          <w:color w:val="000000"/>
          <w:sz w:val="22"/>
          <w:szCs w:val="22"/>
        </w:rPr>
        <w:t>VERBALE N. 1 DEL 02/02/2019</w:t>
      </w:r>
    </w:p>
    <w:p w:rsidR="00621D65" w:rsidRDefault="00621D65" w:rsidP="00A331AD">
      <w:pPr>
        <w:jc w:val="both"/>
        <w:rPr>
          <w:bCs/>
          <w:color w:val="000000"/>
          <w:sz w:val="22"/>
          <w:szCs w:val="22"/>
        </w:rPr>
      </w:pPr>
    </w:p>
    <w:p w:rsidR="00621D65" w:rsidRDefault="00621D65" w:rsidP="00A331AD">
      <w:pPr>
        <w:jc w:val="both"/>
        <w:rPr>
          <w:bCs/>
          <w:color w:val="000000"/>
          <w:sz w:val="22"/>
          <w:szCs w:val="22"/>
        </w:rPr>
      </w:pPr>
      <w:r>
        <w:rPr>
          <w:bCs/>
          <w:color w:val="000000"/>
          <w:sz w:val="22"/>
          <w:szCs w:val="22"/>
        </w:rPr>
        <w:t xml:space="preserve">L’anno 2019 il giorno 02 del mese di febbraio alle ore 10.20 presso palazzo Conventati al secondo piano presso gli uffici del Servizio Servizi Tecnici del Comune di Macerata, si riunisce la commissione di gara costituita dall’ing. Tristano Luchetti – dirigente del  Servizio Servizi Tecnici –  in qualità di presidente e dai commissari ing. Virgilio Ferranti – responsabile unico del procedimento – e dott.ssa Francesca Pallotta – funzionario amm.vo responsabile della U.O. Coordinamento amm.vo dei Servizi Tecnici, competente </w:t>
      </w:r>
      <w:r>
        <w:rPr>
          <w:color w:val="000000"/>
          <w:sz w:val="22"/>
          <w:szCs w:val="22"/>
        </w:rPr>
        <w:t>all’esperimento della procedura di gara ai sensi</w:t>
      </w:r>
      <w:r>
        <w:rPr>
          <w:bCs/>
          <w:color w:val="000000"/>
          <w:sz w:val="22"/>
          <w:szCs w:val="22"/>
        </w:rPr>
        <w:t xml:space="preserve"> </w:t>
      </w:r>
      <w:r>
        <w:rPr>
          <w:color w:val="000000"/>
          <w:sz w:val="22"/>
          <w:szCs w:val="22"/>
        </w:rPr>
        <w:t xml:space="preserve">del novellato art. 6 comma 1 lett. b) del vigente  regolamento comunale  per la disciplina dei contratti, trattandosi di acquisizione mediante M.E.P.A. Svolge le funzioni di segretario verbalizzante l’istruttore amm.vo </w:t>
      </w:r>
      <w:r>
        <w:rPr>
          <w:bCs/>
          <w:color w:val="000000"/>
          <w:sz w:val="22"/>
          <w:szCs w:val="22"/>
        </w:rPr>
        <w:t>dott.ssa Zaira Anna Intravaia della U.O. Coordinamento amm.vo.</w:t>
      </w:r>
    </w:p>
    <w:p w:rsidR="00621D65" w:rsidRDefault="00621D65" w:rsidP="00A331AD">
      <w:pPr>
        <w:jc w:val="both"/>
        <w:rPr>
          <w:rFonts w:eastAsia="SimSun"/>
          <w:kern w:val="1"/>
          <w:sz w:val="22"/>
          <w:szCs w:val="22"/>
          <w:lang w:eastAsia="zh-CN" w:bidi="hi-IN"/>
        </w:rPr>
      </w:pPr>
      <w:r>
        <w:rPr>
          <w:bCs/>
          <w:color w:val="000000"/>
          <w:sz w:val="22"/>
          <w:szCs w:val="22"/>
        </w:rPr>
        <w:t xml:space="preserve">Il Presidente dà atto che l’affidamento avviene tramite procedura negoziata ai sensi dell’art. 36 comma 2 lett. </w:t>
      </w:r>
      <w:r>
        <w:rPr>
          <w:sz w:val="22"/>
          <w:szCs w:val="22"/>
          <w:lang w:eastAsia="zh-CN"/>
        </w:rPr>
        <w:t>c) del d.lgs. 50/2016 a mezzo</w:t>
      </w:r>
      <w:r>
        <w:rPr>
          <w:rFonts w:eastAsia="SimSun"/>
          <w:kern w:val="1"/>
          <w:sz w:val="22"/>
          <w:szCs w:val="22"/>
          <w:lang w:eastAsia="zh-CN" w:bidi="hi-IN"/>
        </w:rPr>
        <w:t xml:space="preserve"> R.D.O. sul MEPA n. 2198705 del 15/01/2019 con cui, </w:t>
      </w:r>
      <w:r>
        <w:rPr>
          <w:sz w:val="22"/>
          <w:szCs w:val="22"/>
        </w:rPr>
        <w:t>tramite sorteggio effettuato dal sistema MEPA di 20 operatori economici,</w:t>
      </w:r>
      <w:r>
        <w:rPr>
          <w:rFonts w:eastAsia="SimSun"/>
          <w:kern w:val="1"/>
          <w:sz w:val="22"/>
          <w:szCs w:val="22"/>
          <w:lang w:bidi="hi-IN"/>
        </w:rPr>
        <w:t xml:space="preserve"> attinti dall’elenco degli operatori economici presenti nel mercato elettronico della P.A.,</w:t>
      </w:r>
      <w:r>
        <w:rPr>
          <w:sz w:val="22"/>
          <w:szCs w:val="22"/>
        </w:rPr>
        <w:t xml:space="preserve"> in possesso dell’attestazione di qualificazione SOA in corso di validità per la categoria OG3 e che hanno dichiarato disponibilità per l’area geografica della Regione Marche per le categorie merceologiche in oggetto (filtro MEPA “SEDE DI AFFARI DELL’IMPRESA”), </w:t>
      </w:r>
      <w:r>
        <w:rPr>
          <w:rFonts w:eastAsia="SimSun"/>
          <w:kern w:val="1"/>
          <w:sz w:val="22"/>
          <w:szCs w:val="22"/>
          <w:lang w:eastAsia="zh-CN" w:bidi="hi-IN"/>
        </w:rPr>
        <w:t>sono stati invitati i seguenti operatori economici:</w:t>
      </w:r>
    </w:p>
    <w:p w:rsidR="00621D65" w:rsidRDefault="00621D65" w:rsidP="00A331AD">
      <w:pPr>
        <w:jc w:val="both"/>
        <w:rPr>
          <w:rFonts w:eastAsia="SimSun"/>
          <w:kern w:val="1"/>
          <w:sz w:val="22"/>
          <w:szCs w:val="22"/>
          <w:lang w:eastAsia="zh-CN" w:bidi="hi-IN"/>
        </w:rPr>
      </w:pPr>
    </w:p>
    <w:tbl>
      <w:tblPr>
        <w:tblW w:w="0" w:type="auto"/>
        <w:tblCellSpacing w:w="15" w:type="dxa"/>
        <w:tblLayout w:type="fixed"/>
        <w:tblCellMar>
          <w:top w:w="15" w:type="dxa"/>
          <w:left w:w="15" w:type="dxa"/>
          <w:bottom w:w="15" w:type="dxa"/>
          <w:right w:w="15" w:type="dxa"/>
        </w:tblCellMar>
        <w:tblLook w:val="0000"/>
      </w:tblPr>
      <w:tblGrid>
        <w:gridCol w:w="405"/>
        <w:gridCol w:w="1800"/>
        <w:gridCol w:w="1502"/>
        <w:gridCol w:w="2360"/>
        <w:gridCol w:w="2234"/>
        <w:gridCol w:w="1427"/>
      </w:tblGrid>
      <w:tr w:rsidR="00621D65" w:rsidRPr="00C371BB" w:rsidTr="008C5777">
        <w:trPr>
          <w:trHeight w:val="282"/>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 xml:space="preserve">AD RONZONI </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12099711009</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12099711009</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MONTELANICO (RM)</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LAZIO</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2</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ALPICOS SRL</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02658620303</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02658620303</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TOLMEZZO(UD)</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FRIULI VENEZIA GIULIA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3</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ANGERAME ROCCO</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01259520763</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NGRRCC67D21D010R</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CORLETO PERTICARA(PZ)</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BASILICATA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4</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BACAR SRL</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02489480802</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02489480802</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OPPIDO MAMERTINA(RC)</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CALABRIA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5</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BALESTRA GIUSEPPE</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00401970439</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BLSGPP52L14F496K</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MONTEFANO(MC)</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MARCHE</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6</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 xml:space="preserve">CALTAGIRONE MARIO UGO GIOVANNI </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01225680857</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CLTMGG66D01F830P</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MUSSOMELI(CL)</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SICILIA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7</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CANGERI SANTO</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00622140861</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CNGSNT51A10E536M</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LEONFORTE(EN)</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SICILIA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8</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 xml:space="preserve">CASTELLI ROMANI COSTRUZIONI S.R.L. </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09398891003</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09398891003</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MARINO(RM)</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LAZIO</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9</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D M COSTRUZIONI DEL GEOM. MELCHIORRE BUA</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01856460785</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BUAMCH67L10D005M</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CORIGLIANO CALABRO(CS)</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CALABRIA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10</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DELL'ORCO S.R.L.</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02831020736</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02831020736</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LATERZA(TA)</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PUGLIA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11</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DMD COSTRUZIONI SRL</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07155530632</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07155530632</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BACOLI(NA)</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CAMPANIA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12</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EDILIZIA 2G SRL</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01406850881</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01406850881</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MODICA(RG)</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SICILIA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13</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EDILSERVICE</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02245660788</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TRRNNZ6704A053M</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SAN GIORGIO ALBANESE(CS)</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CALABRIA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14</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EMMEQUADRO S.R.L.</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02988230781</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02988230781</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AMANTEA(CS)</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CALABRIA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15</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F.C. COSTRUZIONI SRL</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01388110817</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01388110817</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ERICE(TP)</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SICILIA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16</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GI.AN SOCIETA' COOPERATIVA</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01599740444</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01599740444</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PORTO SAN GIORGIO(FM)</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MARCHE</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17</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I.C.M. ITALAIANA COSTRUZIONI MERIDIONALI SRL</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03869630651</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03869630651</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CASTEL SAN GIORGIO(SA)</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CAMPANIA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18</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MORETTI AVIO</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01077740445</w:t>
            </w:r>
          </w:p>
        </w:tc>
        <w:tc>
          <w:tcPr>
            <w:tcW w:w="2330" w:type="dxa"/>
            <w:vAlign w:val="center"/>
          </w:tcPr>
          <w:p w:rsidR="00621D65" w:rsidRPr="008C5777" w:rsidRDefault="00621D65" w:rsidP="00C371BB">
            <w:pPr>
              <w:spacing w:after="480"/>
              <w:rPr>
                <w:rFonts w:eastAsia="MS Mincho"/>
                <w:sz w:val="20"/>
                <w:szCs w:val="20"/>
                <w:lang w:eastAsia="ja-JP"/>
              </w:rPr>
            </w:pP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MONTE GIBERTO(FM)</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MARCHE</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19</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NONSOLOVERDE S.R.L.</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01867780353</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01867780353</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REGGIO NELL'EMILIA(RE)</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EMILIA ROMAGNA</w:t>
            </w:r>
          </w:p>
        </w:tc>
      </w:tr>
      <w:tr w:rsidR="00621D65" w:rsidRPr="00C371BB" w:rsidTr="00C371BB">
        <w:trPr>
          <w:tblCellSpacing w:w="15" w:type="dxa"/>
        </w:trPr>
        <w:tc>
          <w:tcPr>
            <w:tcW w:w="360" w:type="dxa"/>
            <w:vAlign w:val="center"/>
          </w:tcPr>
          <w:p w:rsidR="00621D65" w:rsidRPr="008C5777" w:rsidRDefault="00621D65" w:rsidP="00C371BB">
            <w:pPr>
              <w:spacing w:after="480"/>
              <w:jc w:val="center"/>
              <w:rPr>
                <w:rFonts w:eastAsia="MS Mincho"/>
                <w:b/>
                <w:bCs/>
                <w:sz w:val="20"/>
                <w:szCs w:val="20"/>
                <w:lang w:eastAsia="ja-JP"/>
              </w:rPr>
            </w:pPr>
            <w:r w:rsidRPr="008C5777">
              <w:rPr>
                <w:rFonts w:eastAsia="MS Mincho"/>
                <w:b/>
                <w:bCs/>
                <w:sz w:val="20"/>
                <w:szCs w:val="20"/>
                <w:lang w:eastAsia="ja-JP"/>
              </w:rPr>
              <w:t>20</w:t>
            </w:r>
          </w:p>
        </w:tc>
        <w:tc>
          <w:tcPr>
            <w:tcW w:w="177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VE.BA. ELETTROIMPIANTI SNC</w:t>
            </w:r>
          </w:p>
        </w:tc>
        <w:tc>
          <w:tcPr>
            <w:tcW w:w="147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00210570669</w:t>
            </w:r>
          </w:p>
        </w:tc>
        <w:tc>
          <w:tcPr>
            <w:tcW w:w="2330"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00210570669</w:t>
            </w:r>
          </w:p>
        </w:tc>
        <w:tc>
          <w:tcPr>
            <w:tcW w:w="2204"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ACCIANO(AQ)</w:t>
            </w:r>
          </w:p>
        </w:tc>
        <w:tc>
          <w:tcPr>
            <w:tcW w:w="1382" w:type="dxa"/>
            <w:vAlign w:val="center"/>
          </w:tcPr>
          <w:p w:rsidR="00621D65" w:rsidRPr="008C5777" w:rsidRDefault="00621D65" w:rsidP="00C371BB">
            <w:pPr>
              <w:spacing w:after="480"/>
              <w:rPr>
                <w:rFonts w:eastAsia="MS Mincho"/>
                <w:sz w:val="20"/>
                <w:szCs w:val="20"/>
                <w:lang w:eastAsia="ja-JP"/>
              </w:rPr>
            </w:pPr>
            <w:r w:rsidRPr="008C5777">
              <w:rPr>
                <w:rFonts w:eastAsia="MS Mincho"/>
                <w:sz w:val="20"/>
                <w:szCs w:val="20"/>
                <w:lang w:eastAsia="ja-JP"/>
              </w:rPr>
              <w:t>ABRUZZO</w:t>
            </w:r>
          </w:p>
        </w:tc>
      </w:tr>
    </w:tbl>
    <w:p w:rsidR="00621D65" w:rsidRPr="000E59D9" w:rsidRDefault="00621D65" w:rsidP="008C5777">
      <w:pPr>
        <w:pStyle w:val="ListParagraph"/>
        <w:ind w:left="360"/>
        <w:jc w:val="both"/>
        <w:rPr>
          <w:rFonts w:eastAsia="SimSun"/>
          <w:kern w:val="1"/>
          <w:sz w:val="22"/>
          <w:szCs w:val="22"/>
          <w:lang w:eastAsia="zh-CN" w:bidi="hi-IN"/>
        </w:rPr>
      </w:pPr>
    </w:p>
    <w:p w:rsidR="00621D65" w:rsidRDefault="00621D65" w:rsidP="00C93119">
      <w:pPr>
        <w:jc w:val="both"/>
        <w:rPr>
          <w:rFonts w:eastAsia="SimSun"/>
          <w:kern w:val="1"/>
          <w:sz w:val="22"/>
          <w:szCs w:val="22"/>
          <w:lang w:eastAsia="zh-CN" w:bidi="hi-IN"/>
        </w:rPr>
      </w:pPr>
      <w:r>
        <w:rPr>
          <w:rFonts w:eastAsia="SimSun"/>
          <w:kern w:val="1"/>
          <w:sz w:val="22"/>
          <w:szCs w:val="22"/>
          <w:lang w:eastAsia="zh-CN" w:bidi="hi-IN"/>
        </w:rPr>
        <w:t>Il Presidente ricorda che il criterio di aggiudicazione è quello del minor prezzo inferiore a quello posto a base di gara, ai sensi dell’art. 95 comma 4 del d.lgs. 50/2016, determinato mediante ribasso sull’elenco prezzi a base di gara con esclusione automatica ex art. 97 comma 8 del d.lgs. 50/2016, non esercitabile qualora il numero delle offerte ammesse sia inferiore a 10 e fatto salvo quanto previsto dal citato art. 97 comma 6.</w:t>
      </w:r>
    </w:p>
    <w:p w:rsidR="00621D65" w:rsidRDefault="00621D65" w:rsidP="00C93119">
      <w:pPr>
        <w:jc w:val="both"/>
        <w:rPr>
          <w:rFonts w:eastAsia="SimSun"/>
          <w:kern w:val="1"/>
          <w:sz w:val="22"/>
          <w:szCs w:val="22"/>
          <w:lang w:eastAsia="zh-CN" w:bidi="hi-IN"/>
        </w:rPr>
      </w:pPr>
      <w:r>
        <w:rPr>
          <w:rFonts w:eastAsia="SimSun"/>
          <w:kern w:val="1"/>
          <w:sz w:val="22"/>
          <w:szCs w:val="22"/>
          <w:lang w:eastAsia="zh-CN" w:bidi="hi-IN"/>
        </w:rPr>
        <w:t>Lo stesso accerta che entro il termine fissato nella R.D.O. – ore 12 del 01/02/2019 – è pervenuta tramite il sistema MEPA la seguente offerta:</w:t>
      </w:r>
    </w:p>
    <w:p w:rsidR="00621D65" w:rsidRDefault="00621D65" w:rsidP="00C93119">
      <w:pPr>
        <w:jc w:val="both"/>
        <w:rPr>
          <w:rFonts w:eastAsia="SimSun"/>
          <w:kern w:val="1"/>
          <w:sz w:val="22"/>
          <w:szCs w:val="22"/>
          <w:lang w:eastAsia="zh-CN" w:bidi="hi-I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95"/>
        <w:gridCol w:w="2364"/>
        <w:gridCol w:w="4948"/>
        <w:gridCol w:w="2241"/>
      </w:tblGrid>
      <w:tr w:rsidR="00621D65" w:rsidRPr="004E21F2" w:rsidTr="004E21F2">
        <w:trPr>
          <w:tblCellSpacing w:w="15" w:type="dxa"/>
        </w:trPr>
        <w:tc>
          <w:tcPr>
            <w:tcW w:w="0" w:type="auto"/>
            <w:vAlign w:val="center"/>
          </w:tcPr>
          <w:p w:rsidR="00621D65" w:rsidRDefault="00621D65" w:rsidP="004E21F2">
            <w:pPr>
              <w:jc w:val="center"/>
              <w:rPr>
                <w:b/>
                <w:bCs/>
              </w:rPr>
            </w:pPr>
          </w:p>
        </w:tc>
        <w:tc>
          <w:tcPr>
            <w:tcW w:w="0" w:type="auto"/>
            <w:vAlign w:val="center"/>
          </w:tcPr>
          <w:p w:rsidR="00621D65" w:rsidRPr="00CD1F05" w:rsidRDefault="00621D65">
            <w:pPr>
              <w:jc w:val="center"/>
              <w:rPr>
                <w:b/>
                <w:bCs/>
                <w:sz w:val="21"/>
                <w:szCs w:val="21"/>
              </w:rPr>
            </w:pPr>
            <w:r w:rsidRPr="00CD1F05">
              <w:rPr>
                <w:b/>
                <w:bCs/>
                <w:sz w:val="21"/>
                <w:szCs w:val="21"/>
              </w:rPr>
              <w:t>Denominazione concorrente</w:t>
            </w:r>
          </w:p>
        </w:tc>
        <w:tc>
          <w:tcPr>
            <w:tcW w:w="0" w:type="auto"/>
            <w:vAlign w:val="center"/>
          </w:tcPr>
          <w:p w:rsidR="00621D65" w:rsidRPr="00CD1F05" w:rsidRDefault="00621D65">
            <w:pPr>
              <w:jc w:val="center"/>
              <w:rPr>
                <w:b/>
                <w:bCs/>
                <w:sz w:val="21"/>
                <w:szCs w:val="21"/>
              </w:rPr>
            </w:pPr>
            <w:r w:rsidRPr="00CD1F05">
              <w:rPr>
                <w:b/>
                <w:bCs/>
                <w:sz w:val="21"/>
                <w:szCs w:val="21"/>
              </w:rPr>
              <w:t>Forme di partecipazione</w:t>
            </w:r>
          </w:p>
        </w:tc>
        <w:tc>
          <w:tcPr>
            <w:tcW w:w="0" w:type="auto"/>
            <w:vAlign w:val="center"/>
          </w:tcPr>
          <w:p w:rsidR="00621D65" w:rsidRPr="00CD1F05" w:rsidRDefault="00621D65">
            <w:pPr>
              <w:jc w:val="center"/>
              <w:rPr>
                <w:b/>
                <w:bCs/>
                <w:sz w:val="21"/>
                <w:szCs w:val="21"/>
              </w:rPr>
            </w:pPr>
            <w:r w:rsidRPr="00CD1F05">
              <w:rPr>
                <w:b/>
                <w:bCs/>
                <w:sz w:val="21"/>
                <w:szCs w:val="21"/>
              </w:rPr>
              <w:t>Data presentazione offerta</w:t>
            </w:r>
          </w:p>
        </w:tc>
      </w:tr>
      <w:tr w:rsidR="00621D65" w:rsidRPr="004E21F2" w:rsidTr="004E21F2">
        <w:trPr>
          <w:tblCellSpacing w:w="15" w:type="dxa"/>
        </w:trPr>
        <w:tc>
          <w:tcPr>
            <w:tcW w:w="0" w:type="auto"/>
            <w:vAlign w:val="center"/>
          </w:tcPr>
          <w:p w:rsidR="00621D65" w:rsidRPr="00CD1F05" w:rsidRDefault="00621D65" w:rsidP="004E21F2">
            <w:pPr>
              <w:jc w:val="center"/>
              <w:rPr>
                <w:b/>
                <w:bCs/>
                <w:sz w:val="20"/>
                <w:szCs w:val="20"/>
              </w:rPr>
            </w:pPr>
            <w:r w:rsidRPr="00CD1F05">
              <w:rPr>
                <w:b/>
                <w:bCs/>
                <w:sz w:val="20"/>
                <w:szCs w:val="20"/>
              </w:rPr>
              <w:t>1</w:t>
            </w:r>
          </w:p>
        </w:tc>
        <w:tc>
          <w:tcPr>
            <w:tcW w:w="0" w:type="auto"/>
            <w:vAlign w:val="center"/>
          </w:tcPr>
          <w:p w:rsidR="00621D65" w:rsidRPr="00CD1F05" w:rsidRDefault="00621D65">
            <w:pPr>
              <w:rPr>
                <w:sz w:val="20"/>
                <w:szCs w:val="20"/>
              </w:rPr>
            </w:pPr>
            <w:r w:rsidRPr="00CD1F05">
              <w:rPr>
                <w:sz w:val="20"/>
                <w:szCs w:val="20"/>
              </w:rPr>
              <w:t>BALESTRA GIUSEPPE</w:t>
            </w:r>
          </w:p>
        </w:tc>
        <w:tc>
          <w:tcPr>
            <w:tcW w:w="0" w:type="auto"/>
            <w:vAlign w:val="center"/>
          </w:tcPr>
          <w:p w:rsidR="00621D65" w:rsidRPr="00CD1F05" w:rsidRDefault="00621D65">
            <w:pPr>
              <w:rPr>
                <w:sz w:val="20"/>
                <w:szCs w:val="20"/>
              </w:rPr>
            </w:pPr>
            <w:r w:rsidRPr="00CD1F05">
              <w:rPr>
                <w:sz w:val="20"/>
                <w:szCs w:val="20"/>
              </w:rPr>
              <w:t>Singolo operatore economico (D.Lgs. 50/2016, art. 45, comma 2, lett. a)</w:t>
            </w:r>
          </w:p>
        </w:tc>
        <w:tc>
          <w:tcPr>
            <w:tcW w:w="0" w:type="auto"/>
            <w:vAlign w:val="center"/>
          </w:tcPr>
          <w:p w:rsidR="00621D65" w:rsidRPr="00CD1F05" w:rsidRDefault="00621D65">
            <w:pPr>
              <w:rPr>
                <w:sz w:val="20"/>
                <w:szCs w:val="20"/>
              </w:rPr>
            </w:pPr>
            <w:r w:rsidRPr="00CD1F05">
              <w:rPr>
                <w:sz w:val="20"/>
                <w:szCs w:val="20"/>
              </w:rPr>
              <w:t>30/01/2019 10:35:12</w:t>
            </w:r>
          </w:p>
        </w:tc>
      </w:tr>
    </w:tbl>
    <w:p w:rsidR="00621D65" w:rsidRDefault="00621D65" w:rsidP="00C93119">
      <w:pPr>
        <w:jc w:val="both"/>
        <w:rPr>
          <w:rFonts w:eastAsia="SimSun"/>
          <w:kern w:val="1"/>
          <w:sz w:val="22"/>
          <w:szCs w:val="22"/>
          <w:lang w:eastAsia="zh-CN" w:bidi="hi-IN"/>
        </w:rPr>
      </w:pPr>
    </w:p>
    <w:p w:rsidR="00621D65" w:rsidRDefault="00621D65" w:rsidP="00C93119">
      <w:pPr>
        <w:jc w:val="both"/>
        <w:rPr>
          <w:rFonts w:eastAsia="SimSun"/>
          <w:kern w:val="1"/>
          <w:sz w:val="22"/>
          <w:szCs w:val="22"/>
          <w:lang w:eastAsia="zh-CN" w:bidi="hi-IN"/>
        </w:rPr>
      </w:pPr>
      <w:r>
        <w:rPr>
          <w:rFonts w:eastAsia="SimSun"/>
          <w:kern w:val="1"/>
          <w:sz w:val="22"/>
          <w:szCs w:val="22"/>
          <w:lang w:eastAsia="zh-CN" w:bidi="hi-IN"/>
        </w:rPr>
        <w:t>Il presidente procede all’apertura del plico per la verifica della documentazione amministrativa presentata dall’ operatore economico.</w:t>
      </w:r>
    </w:p>
    <w:p w:rsidR="00621D65" w:rsidRPr="00DC7332" w:rsidRDefault="00621D65" w:rsidP="007A6858">
      <w:pPr>
        <w:jc w:val="both"/>
        <w:rPr>
          <w:rFonts w:eastAsia="SimSun"/>
          <w:kern w:val="1"/>
          <w:sz w:val="22"/>
          <w:szCs w:val="22"/>
          <w:lang w:eastAsia="zh-CN" w:bidi="hi-IN"/>
        </w:rPr>
      </w:pPr>
      <w:r>
        <w:rPr>
          <w:rFonts w:eastAsia="SimSun"/>
          <w:kern w:val="1"/>
          <w:sz w:val="22"/>
          <w:szCs w:val="22"/>
          <w:lang w:eastAsia="zh-CN" w:bidi="hi-IN"/>
        </w:rPr>
        <w:t xml:space="preserve">Per il concorrente </w:t>
      </w:r>
      <w:r w:rsidRPr="00CD1F05">
        <w:rPr>
          <w:sz w:val="20"/>
          <w:szCs w:val="20"/>
        </w:rPr>
        <w:t>BALESTRA GIUSEPPE</w:t>
      </w:r>
      <w:r>
        <w:rPr>
          <w:rFonts w:eastAsia="SimSun"/>
          <w:kern w:val="1"/>
          <w:sz w:val="22"/>
          <w:szCs w:val="22"/>
          <w:lang w:eastAsia="zh-CN" w:bidi="hi-IN"/>
        </w:rPr>
        <w:t xml:space="preserve"> è necessario avviare la procedura di soccorso istruttorio ex art. 83 comma 9 del d.lgs. 50/16 in quanto non è stata allegata la dichiarazione, ex art. 89 </w:t>
      </w:r>
      <w:r w:rsidRPr="00DC7332">
        <w:rPr>
          <w:rFonts w:eastAsia="SimSun"/>
          <w:kern w:val="1"/>
          <w:sz w:val="22"/>
          <w:szCs w:val="22"/>
          <w:lang w:eastAsia="zh-CN" w:bidi="hi-IN"/>
        </w:rPr>
        <w:t>del d.lgs. 50/2016</w:t>
      </w:r>
      <w:r>
        <w:rPr>
          <w:rFonts w:eastAsia="SimSun"/>
          <w:kern w:val="1"/>
          <w:sz w:val="22"/>
          <w:szCs w:val="22"/>
          <w:lang w:eastAsia="zh-CN" w:bidi="hi-IN"/>
        </w:rPr>
        <w:t xml:space="preserve">, </w:t>
      </w:r>
      <w:r w:rsidRPr="00DC7332">
        <w:rPr>
          <w:rFonts w:eastAsia="SimSun"/>
          <w:kern w:val="1"/>
          <w:sz w:val="22"/>
          <w:szCs w:val="22"/>
          <w:lang w:eastAsia="zh-CN" w:bidi="hi-IN"/>
        </w:rPr>
        <w:t>dell'impresa ausiliaria del  possesso dei requisiti generali di cui all'art.80 del d.lgs. 50/2016.</w:t>
      </w:r>
    </w:p>
    <w:p w:rsidR="00621D65" w:rsidRPr="00A36633" w:rsidRDefault="00621D65" w:rsidP="00B12C25">
      <w:pPr>
        <w:jc w:val="both"/>
        <w:rPr>
          <w:rFonts w:eastAsia="SimSun"/>
          <w:bCs/>
          <w:kern w:val="1"/>
          <w:sz w:val="22"/>
          <w:szCs w:val="22"/>
          <w:lang w:eastAsia="zh-CN" w:bidi="hi-IN"/>
        </w:rPr>
      </w:pPr>
    </w:p>
    <w:p w:rsidR="00621D65" w:rsidRPr="00A36633" w:rsidRDefault="00621D65" w:rsidP="00B12C25">
      <w:pPr>
        <w:jc w:val="both"/>
        <w:rPr>
          <w:rFonts w:eastAsia="SimSun"/>
          <w:kern w:val="1"/>
          <w:sz w:val="22"/>
          <w:szCs w:val="22"/>
          <w:lang w:eastAsia="zh-CN" w:bidi="hi-IN"/>
        </w:rPr>
      </w:pPr>
      <w:r w:rsidRPr="00A36633">
        <w:rPr>
          <w:rFonts w:eastAsia="SimSun"/>
          <w:kern w:val="1"/>
          <w:sz w:val="22"/>
          <w:szCs w:val="22"/>
          <w:lang w:eastAsia="zh-CN" w:bidi="hi-IN"/>
        </w:rPr>
        <w:t xml:space="preserve">La seduta termina alle ore </w:t>
      </w:r>
      <w:r>
        <w:rPr>
          <w:rFonts w:eastAsia="SimSun"/>
          <w:kern w:val="1"/>
          <w:sz w:val="22"/>
          <w:szCs w:val="22"/>
          <w:lang w:eastAsia="zh-CN" w:bidi="hi-IN"/>
        </w:rPr>
        <w:t>11.20.</w:t>
      </w:r>
    </w:p>
    <w:p w:rsidR="00621D65" w:rsidRPr="00A36633" w:rsidRDefault="00621D65" w:rsidP="00B12C25">
      <w:pPr>
        <w:jc w:val="both"/>
        <w:rPr>
          <w:rFonts w:eastAsia="SimSun"/>
          <w:kern w:val="1"/>
          <w:sz w:val="22"/>
          <w:szCs w:val="22"/>
          <w:lang w:eastAsia="zh-CN" w:bidi="hi-IN"/>
        </w:rPr>
      </w:pPr>
      <w:r w:rsidRPr="00A36633">
        <w:rPr>
          <w:rFonts w:eastAsia="SimSun"/>
          <w:kern w:val="1"/>
          <w:sz w:val="22"/>
          <w:szCs w:val="22"/>
          <w:lang w:eastAsia="zh-CN" w:bidi="hi-IN"/>
        </w:rPr>
        <w:t>Letto, confermato e sottoscritto.</w:t>
      </w:r>
    </w:p>
    <w:p w:rsidR="00621D65" w:rsidRPr="00912FE3" w:rsidRDefault="00621D65" w:rsidP="007A6858">
      <w:pPr>
        <w:jc w:val="both"/>
        <w:rPr>
          <w:rFonts w:eastAsia="SimSun"/>
          <w:kern w:val="1"/>
          <w:sz w:val="22"/>
          <w:szCs w:val="22"/>
          <w:lang w:eastAsia="zh-CN" w:bidi="hi-IN"/>
        </w:rPr>
      </w:pPr>
    </w:p>
    <w:p w:rsidR="00621D65" w:rsidRDefault="00621D65" w:rsidP="00C93119">
      <w:pPr>
        <w:jc w:val="both"/>
        <w:rPr>
          <w:rFonts w:eastAsia="SimSun"/>
          <w:kern w:val="1"/>
          <w:sz w:val="22"/>
          <w:szCs w:val="22"/>
          <w:lang w:eastAsia="zh-CN" w:bidi="hi-IN"/>
        </w:rPr>
      </w:pPr>
    </w:p>
    <w:p w:rsidR="00621D65" w:rsidRDefault="00621D65" w:rsidP="002B5ACA">
      <w:pPr>
        <w:spacing w:line="360" w:lineRule="auto"/>
        <w:jc w:val="both"/>
        <w:rPr>
          <w:rFonts w:eastAsia="SimSun"/>
          <w:kern w:val="1"/>
          <w:sz w:val="22"/>
          <w:szCs w:val="22"/>
          <w:lang w:eastAsia="zh-CN" w:bidi="hi-IN"/>
        </w:rPr>
      </w:pPr>
      <w:r>
        <w:rPr>
          <w:rFonts w:eastAsia="SimSun"/>
          <w:kern w:val="1"/>
          <w:sz w:val="22"/>
          <w:szCs w:val="22"/>
          <w:lang w:eastAsia="zh-CN" w:bidi="hi-IN"/>
        </w:rPr>
        <w:t xml:space="preserve">f.to Presidente Ing. Tristano Luchetti  </w:t>
      </w:r>
    </w:p>
    <w:p w:rsidR="00621D65" w:rsidRDefault="00621D65" w:rsidP="002B5ACA">
      <w:pPr>
        <w:spacing w:line="360" w:lineRule="auto"/>
        <w:jc w:val="both"/>
        <w:rPr>
          <w:rFonts w:eastAsia="SimSun"/>
          <w:kern w:val="1"/>
          <w:sz w:val="22"/>
          <w:szCs w:val="22"/>
          <w:lang w:eastAsia="zh-CN" w:bidi="hi-IN"/>
        </w:rPr>
      </w:pPr>
      <w:r>
        <w:rPr>
          <w:rFonts w:eastAsia="SimSun"/>
          <w:kern w:val="1"/>
          <w:sz w:val="22"/>
          <w:szCs w:val="22"/>
          <w:lang w:eastAsia="zh-CN" w:bidi="hi-IN"/>
        </w:rPr>
        <w:t>f.to Commissario Ing. Virgilio Ferranti</w:t>
      </w:r>
    </w:p>
    <w:p w:rsidR="00621D65" w:rsidRDefault="00621D65" w:rsidP="002B5ACA">
      <w:pPr>
        <w:spacing w:line="360" w:lineRule="auto"/>
        <w:jc w:val="both"/>
        <w:rPr>
          <w:rFonts w:eastAsia="SimSun"/>
          <w:kern w:val="1"/>
          <w:sz w:val="22"/>
          <w:szCs w:val="22"/>
          <w:lang w:eastAsia="zh-CN" w:bidi="hi-IN"/>
        </w:rPr>
      </w:pPr>
      <w:r>
        <w:rPr>
          <w:rFonts w:eastAsia="SimSun"/>
          <w:kern w:val="1"/>
          <w:sz w:val="22"/>
          <w:szCs w:val="22"/>
          <w:lang w:eastAsia="zh-CN" w:bidi="hi-IN"/>
        </w:rPr>
        <w:t xml:space="preserve">f.to Commissario Dott.ssa Francesca Pallotta </w:t>
      </w:r>
    </w:p>
    <w:p w:rsidR="00621D65" w:rsidRDefault="00621D65" w:rsidP="003F3835">
      <w:pPr>
        <w:spacing w:line="360" w:lineRule="auto"/>
        <w:rPr>
          <w:rFonts w:eastAsia="SimSun"/>
          <w:kern w:val="1"/>
          <w:sz w:val="22"/>
          <w:szCs w:val="22"/>
          <w:lang w:eastAsia="zh-CN" w:bidi="hi-IN"/>
        </w:rPr>
      </w:pPr>
      <w:r>
        <w:rPr>
          <w:rFonts w:eastAsia="SimSun"/>
          <w:kern w:val="1"/>
          <w:sz w:val="22"/>
          <w:szCs w:val="22"/>
          <w:lang w:eastAsia="zh-CN" w:bidi="hi-IN"/>
        </w:rPr>
        <w:t xml:space="preserve">f.to Segretario verbalizzante istr. amm.vo </w:t>
      </w:r>
      <w:r>
        <w:rPr>
          <w:bCs/>
          <w:color w:val="000000"/>
          <w:sz w:val="22"/>
          <w:szCs w:val="22"/>
        </w:rPr>
        <w:t xml:space="preserve">Dott.ssa Zaira Anna Intravaia </w:t>
      </w:r>
    </w:p>
    <w:p w:rsidR="00621D65" w:rsidRDefault="00621D65" w:rsidP="00C93119">
      <w:pPr>
        <w:jc w:val="both"/>
        <w:rPr>
          <w:rFonts w:eastAsia="SimSun"/>
          <w:kern w:val="1"/>
          <w:sz w:val="22"/>
          <w:szCs w:val="22"/>
          <w:lang w:eastAsia="zh-CN" w:bidi="hi-IN"/>
        </w:rPr>
      </w:pPr>
    </w:p>
    <w:p w:rsidR="00621D65" w:rsidRDefault="00621D65" w:rsidP="00C93119">
      <w:pPr>
        <w:jc w:val="both"/>
        <w:rPr>
          <w:rFonts w:eastAsia="SimSun"/>
          <w:kern w:val="1"/>
          <w:sz w:val="22"/>
          <w:szCs w:val="22"/>
          <w:lang w:eastAsia="zh-CN" w:bidi="hi-IN"/>
        </w:rPr>
      </w:pPr>
    </w:p>
    <w:p w:rsidR="00621D65" w:rsidRDefault="00621D65" w:rsidP="00C93119">
      <w:pPr>
        <w:jc w:val="both"/>
        <w:rPr>
          <w:rFonts w:eastAsia="SimSun"/>
          <w:kern w:val="1"/>
          <w:sz w:val="22"/>
          <w:szCs w:val="22"/>
          <w:lang w:eastAsia="zh-CN" w:bidi="hi-IN"/>
        </w:rPr>
      </w:pPr>
    </w:p>
    <w:p w:rsidR="00621D65" w:rsidRDefault="00621D65" w:rsidP="00C93119">
      <w:pPr>
        <w:jc w:val="both"/>
        <w:rPr>
          <w:rFonts w:eastAsia="SimSun"/>
          <w:kern w:val="1"/>
          <w:sz w:val="22"/>
          <w:szCs w:val="22"/>
          <w:lang w:eastAsia="zh-CN" w:bidi="hi-IN"/>
        </w:rPr>
      </w:pPr>
    </w:p>
    <w:p w:rsidR="00621D65" w:rsidRDefault="00621D65" w:rsidP="00C93119">
      <w:pPr>
        <w:jc w:val="both"/>
        <w:rPr>
          <w:rFonts w:eastAsia="SimSun"/>
          <w:kern w:val="1"/>
          <w:sz w:val="22"/>
          <w:szCs w:val="22"/>
          <w:lang w:eastAsia="zh-CN" w:bidi="hi-IN"/>
        </w:rPr>
      </w:pPr>
    </w:p>
    <w:p w:rsidR="00621D65" w:rsidRDefault="00621D65" w:rsidP="00C93119">
      <w:pPr>
        <w:jc w:val="both"/>
        <w:rPr>
          <w:rFonts w:eastAsia="SimSun"/>
          <w:kern w:val="1"/>
          <w:sz w:val="22"/>
          <w:szCs w:val="22"/>
          <w:lang w:eastAsia="zh-CN" w:bidi="hi-IN"/>
        </w:rPr>
      </w:pPr>
    </w:p>
    <w:p w:rsidR="00621D65" w:rsidRDefault="00621D65" w:rsidP="00C93119">
      <w:pPr>
        <w:jc w:val="both"/>
        <w:rPr>
          <w:rFonts w:eastAsia="SimSun"/>
          <w:kern w:val="1"/>
          <w:sz w:val="22"/>
          <w:szCs w:val="22"/>
          <w:lang w:eastAsia="zh-CN" w:bidi="hi-IN"/>
        </w:rPr>
      </w:pPr>
    </w:p>
    <w:p w:rsidR="00621D65" w:rsidRPr="00C93119" w:rsidRDefault="00621D65" w:rsidP="001C12CB">
      <w:pPr>
        <w:pBdr>
          <w:top w:val="single" w:sz="4" w:space="1" w:color="auto"/>
          <w:left w:val="single" w:sz="4" w:space="4" w:color="auto"/>
          <w:bottom w:val="single" w:sz="4" w:space="1" w:color="auto"/>
          <w:right w:val="single" w:sz="4" w:space="4" w:color="auto"/>
        </w:pBdr>
        <w:jc w:val="both"/>
        <w:rPr>
          <w:rFonts w:eastAsia="SimSun"/>
          <w:kern w:val="1"/>
          <w:sz w:val="22"/>
          <w:szCs w:val="22"/>
          <w:lang w:eastAsia="zh-CN" w:bidi="hi-IN"/>
        </w:rPr>
      </w:pPr>
      <w:r>
        <w:rPr>
          <w:rFonts w:eastAsia="SimSun"/>
          <w:kern w:val="1"/>
          <w:sz w:val="22"/>
          <w:szCs w:val="22"/>
          <w:lang w:eastAsia="zh-CN" w:bidi="hi-IN"/>
        </w:rPr>
        <w:t>Pubblicato sul profilo del committente ai sensi dell’art. 29 del D.lgs. 50/2016 il 02/02/2018</w:t>
      </w:r>
    </w:p>
    <w:sectPr w:rsidR="00621D65" w:rsidRPr="00C93119" w:rsidSect="007F5776">
      <w:headerReference w:type="default" r:id="rId7"/>
      <w:pgSz w:w="11906" w:h="16838" w:code="9"/>
      <w:pgMar w:top="2835" w:right="1134" w:bottom="1134" w:left="1134"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65" w:rsidRDefault="00621D65">
      <w:r>
        <w:separator/>
      </w:r>
    </w:p>
  </w:endnote>
  <w:endnote w:type="continuationSeparator" w:id="0">
    <w:p w:rsidR="00621D65" w:rsidRDefault="00621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65" w:rsidRDefault="00621D65">
      <w:r>
        <w:separator/>
      </w:r>
    </w:p>
  </w:footnote>
  <w:footnote w:type="continuationSeparator" w:id="0">
    <w:p w:rsidR="00621D65" w:rsidRDefault="00621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65" w:rsidRPr="00B67405" w:rsidRDefault="00621D65" w:rsidP="00C116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Servizi tecnici_bn piaggia della torre" style="width:479.25pt;height:7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E40B8"/>
    <w:multiLevelType w:val="hybridMultilevel"/>
    <w:tmpl w:val="49BC318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BA566A6"/>
    <w:multiLevelType w:val="hybridMultilevel"/>
    <w:tmpl w:val="84182EB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776"/>
    <w:rsid w:val="00005B7A"/>
    <w:rsid w:val="00011136"/>
    <w:rsid w:val="000967BB"/>
    <w:rsid w:val="000A5EF5"/>
    <w:rsid w:val="000B3671"/>
    <w:rsid w:val="000D2F44"/>
    <w:rsid w:val="000D6A05"/>
    <w:rsid w:val="000E59D9"/>
    <w:rsid w:val="001246D1"/>
    <w:rsid w:val="00191539"/>
    <w:rsid w:val="001A295A"/>
    <w:rsid w:val="001C12CB"/>
    <w:rsid w:val="001E4C1E"/>
    <w:rsid w:val="00251F3F"/>
    <w:rsid w:val="002702EE"/>
    <w:rsid w:val="002B028D"/>
    <w:rsid w:val="002B5ACA"/>
    <w:rsid w:val="002D6C32"/>
    <w:rsid w:val="002F6AED"/>
    <w:rsid w:val="003512A6"/>
    <w:rsid w:val="003C671E"/>
    <w:rsid w:val="003F3835"/>
    <w:rsid w:val="0040086F"/>
    <w:rsid w:val="0043048D"/>
    <w:rsid w:val="00475287"/>
    <w:rsid w:val="004C01CC"/>
    <w:rsid w:val="004D0A15"/>
    <w:rsid w:val="004E21F2"/>
    <w:rsid w:val="004E4794"/>
    <w:rsid w:val="0053218C"/>
    <w:rsid w:val="005866E3"/>
    <w:rsid w:val="00621D65"/>
    <w:rsid w:val="00653E38"/>
    <w:rsid w:val="00665E4B"/>
    <w:rsid w:val="006C6A40"/>
    <w:rsid w:val="00711A54"/>
    <w:rsid w:val="00761698"/>
    <w:rsid w:val="00797BE1"/>
    <w:rsid w:val="007A32BB"/>
    <w:rsid w:val="007A6858"/>
    <w:rsid w:val="007C1CDE"/>
    <w:rsid w:val="007E77AA"/>
    <w:rsid w:val="007F3E4A"/>
    <w:rsid w:val="007F5776"/>
    <w:rsid w:val="008171BF"/>
    <w:rsid w:val="00824069"/>
    <w:rsid w:val="0083337B"/>
    <w:rsid w:val="00856268"/>
    <w:rsid w:val="008A0B1B"/>
    <w:rsid w:val="008B6032"/>
    <w:rsid w:val="008C5777"/>
    <w:rsid w:val="008E167A"/>
    <w:rsid w:val="008F6DF6"/>
    <w:rsid w:val="00912FE3"/>
    <w:rsid w:val="00930454"/>
    <w:rsid w:val="00946360"/>
    <w:rsid w:val="00986274"/>
    <w:rsid w:val="009A789F"/>
    <w:rsid w:val="009B772E"/>
    <w:rsid w:val="00A07619"/>
    <w:rsid w:val="00A331AD"/>
    <w:rsid w:val="00A36633"/>
    <w:rsid w:val="00A57949"/>
    <w:rsid w:val="00AA502B"/>
    <w:rsid w:val="00B12C25"/>
    <w:rsid w:val="00B2464A"/>
    <w:rsid w:val="00B27058"/>
    <w:rsid w:val="00B67405"/>
    <w:rsid w:val="00BE3E98"/>
    <w:rsid w:val="00BF1472"/>
    <w:rsid w:val="00C1164B"/>
    <w:rsid w:val="00C371BB"/>
    <w:rsid w:val="00C93119"/>
    <w:rsid w:val="00CD1F05"/>
    <w:rsid w:val="00CF74D8"/>
    <w:rsid w:val="00D007BC"/>
    <w:rsid w:val="00D75C2A"/>
    <w:rsid w:val="00D80080"/>
    <w:rsid w:val="00DC7332"/>
    <w:rsid w:val="00E00792"/>
    <w:rsid w:val="00E10D2A"/>
    <w:rsid w:val="00E81185"/>
    <w:rsid w:val="00EA4E10"/>
    <w:rsid w:val="00EC432B"/>
    <w:rsid w:val="00F006A9"/>
    <w:rsid w:val="00F06134"/>
    <w:rsid w:val="00F10AAB"/>
    <w:rsid w:val="00F12BC4"/>
    <w:rsid w:val="00F554A4"/>
    <w:rsid w:val="00F670F9"/>
    <w:rsid w:val="00F84D38"/>
    <w:rsid w:val="00F92B43"/>
    <w:rsid w:val="00FB227D"/>
    <w:rsid w:val="00FB5E27"/>
    <w:rsid w:val="00FD56D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B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776"/>
    <w:pPr>
      <w:tabs>
        <w:tab w:val="center" w:pos="4819"/>
        <w:tab w:val="right" w:pos="9638"/>
      </w:tabs>
    </w:pPr>
  </w:style>
  <w:style w:type="character" w:customStyle="1" w:styleId="HeaderChar">
    <w:name w:val="Header Char"/>
    <w:basedOn w:val="DefaultParagraphFont"/>
    <w:link w:val="Header"/>
    <w:uiPriority w:val="99"/>
    <w:semiHidden/>
    <w:locked/>
    <w:rsid w:val="00FB227D"/>
    <w:rPr>
      <w:rFonts w:cs="Times New Roman"/>
      <w:sz w:val="24"/>
      <w:szCs w:val="24"/>
    </w:rPr>
  </w:style>
  <w:style w:type="paragraph" w:styleId="Footer">
    <w:name w:val="footer"/>
    <w:basedOn w:val="Normal"/>
    <w:link w:val="FooterChar"/>
    <w:uiPriority w:val="99"/>
    <w:rsid w:val="007F5776"/>
    <w:pPr>
      <w:tabs>
        <w:tab w:val="center" w:pos="4819"/>
        <w:tab w:val="right" w:pos="9638"/>
      </w:tabs>
    </w:pPr>
  </w:style>
  <w:style w:type="character" w:customStyle="1" w:styleId="FooterChar">
    <w:name w:val="Footer Char"/>
    <w:basedOn w:val="DefaultParagraphFont"/>
    <w:link w:val="Footer"/>
    <w:uiPriority w:val="99"/>
    <w:semiHidden/>
    <w:locked/>
    <w:rsid w:val="00FB227D"/>
    <w:rPr>
      <w:rFonts w:cs="Times New Roman"/>
      <w:sz w:val="24"/>
      <w:szCs w:val="24"/>
    </w:rPr>
  </w:style>
  <w:style w:type="paragraph" w:styleId="NormalWeb">
    <w:name w:val="Normal (Web)"/>
    <w:basedOn w:val="Normal"/>
    <w:uiPriority w:val="99"/>
    <w:rsid w:val="00BF1472"/>
    <w:pPr>
      <w:spacing w:before="100" w:beforeAutospacing="1" w:after="100" w:afterAutospacing="1"/>
    </w:pPr>
  </w:style>
  <w:style w:type="character" w:styleId="Strong">
    <w:name w:val="Strong"/>
    <w:basedOn w:val="DefaultParagraphFont"/>
    <w:uiPriority w:val="99"/>
    <w:qFormat/>
    <w:rsid w:val="00BF1472"/>
    <w:rPr>
      <w:rFonts w:cs="Times New Roman"/>
      <w:b/>
      <w:bCs/>
    </w:rPr>
  </w:style>
  <w:style w:type="character" w:styleId="Hyperlink">
    <w:name w:val="Hyperlink"/>
    <w:basedOn w:val="DefaultParagraphFont"/>
    <w:uiPriority w:val="99"/>
    <w:rsid w:val="00BF1472"/>
    <w:rPr>
      <w:rFonts w:cs="Times New Roman"/>
      <w:color w:val="0000FF"/>
      <w:u w:val="single"/>
    </w:rPr>
  </w:style>
  <w:style w:type="paragraph" w:styleId="BalloonText">
    <w:name w:val="Balloon Text"/>
    <w:basedOn w:val="Normal"/>
    <w:link w:val="BalloonTextChar"/>
    <w:uiPriority w:val="99"/>
    <w:semiHidden/>
    <w:rsid w:val="004752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27D"/>
    <w:rPr>
      <w:rFonts w:cs="Times New Roman"/>
      <w:sz w:val="2"/>
    </w:rPr>
  </w:style>
  <w:style w:type="paragraph" w:styleId="ListParagraph">
    <w:name w:val="List Paragraph"/>
    <w:basedOn w:val="Normal"/>
    <w:uiPriority w:val="99"/>
    <w:qFormat/>
    <w:rsid w:val="000E59D9"/>
    <w:pPr>
      <w:ind w:left="720"/>
      <w:contextualSpacing/>
    </w:pPr>
  </w:style>
</w:styles>
</file>

<file path=word/webSettings.xml><?xml version="1.0" encoding="utf-8"?>
<w:webSettings xmlns:r="http://schemas.openxmlformats.org/officeDocument/2006/relationships" xmlns:w="http://schemas.openxmlformats.org/wordprocessingml/2006/main">
  <w:divs>
    <w:div w:id="2029404364">
      <w:marLeft w:val="0"/>
      <w:marRight w:val="0"/>
      <w:marTop w:val="0"/>
      <w:marBottom w:val="0"/>
      <w:divBdr>
        <w:top w:val="none" w:sz="0" w:space="0" w:color="auto"/>
        <w:left w:val="none" w:sz="0" w:space="0" w:color="auto"/>
        <w:bottom w:val="none" w:sz="0" w:space="0" w:color="auto"/>
        <w:right w:val="none" w:sz="0" w:space="0" w:color="auto"/>
      </w:divBdr>
    </w:div>
    <w:div w:id="2029404365">
      <w:marLeft w:val="0"/>
      <w:marRight w:val="0"/>
      <w:marTop w:val="0"/>
      <w:marBottom w:val="0"/>
      <w:divBdr>
        <w:top w:val="none" w:sz="0" w:space="0" w:color="auto"/>
        <w:left w:val="none" w:sz="0" w:space="0" w:color="auto"/>
        <w:bottom w:val="none" w:sz="0" w:space="0" w:color="auto"/>
        <w:right w:val="none" w:sz="0" w:space="0" w:color="auto"/>
      </w:divBdr>
      <w:divsChild>
        <w:div w:id="2029404366">
          <w:marLeft w:val="0"/>
          <w:marRight w:val="0"/>
          <w:marTop w:val="0"/>
          <w:marBottom w:val="0"/>
          <w:divBdr>
            <w:top w:val="none" w:sz="0" w:space="0" w:color="auto"/>
            <w:left w:val="none" w:sz="0" w:space="0" w:color="auto"/>
            <w:bottom w:val="none" w:sz="0" w:space="0" w:color="auto"/>
            <w:right w:val="none" w:sz="0" w:space="0" w:color="auto"/>
          </w:divBdr>
          <w:divsChild>
            <w:div w:id="2029404368">
              <w:marLeft w:val="0"/>
              <w:marRight w:val="0"/>
              <w:marTop w:val="0"/>
              <w:marBottom w:val="0"/>
              <w:divBdr>
                <w:top w:val="none" w:sz="0" w:space="0" w:color="auto"/>
                <w:left w:val="none" w:sz="0" w:space="0" w:color="auto"/>
                <w:bottom w:val="none" w:sz="0" w:space="0" w:color="auto"/>
                <w:right w:val="none" w:sz="0" w:space="0" w:color="auto"/>
              </w:divBdr>
              <w:divsChild>
                <w:div w:id="2029404363">
                  <w:marLeft w:val="0"/>
                  <w:marRight w:val="0"/>
                  <w:marTop w:val="0"/>
                  <w:marBottom w:val="0"/>
                  <w:divBdr>
                    <w:top w:val="none" w:sz="0" w:space="0" w:color="auto"/>
                    <w:left w:val="none" w:sz="0" w:space="0" w:color="auto"/>
                    <w:bottom w:val="none" w:sz="0" w:space="0" w:color="auto"/>
                    <w:right w:val="none" w:sz="0" w:space="0" w:color="auto"/>
                  </w:divBdr>
                  <w:divsChild>
                    <w:div w:id="2029404367">
                      <w:marLeft w:val="0"/>
                      <w:marRight w:val="0"/>
                      <w:marTop w:val="0"/>
                      <w:marBottom w:val="0"/>
                      <w:divBdr>
                        <w:top w:val="none" w:sz="0" w:space="0" w:color="auto"/>
                        <w:left w:val="none" w:sz="0" w:space="0" w:color="auto"/>
                        <w:bottom w:val="none" w:sz="0" w:space="0" w:color="auto"/>
                        <w:right w:val="none" w:sz="0" w:space="0" w:color="auto"/>
                      </w:divBdr>
                      <w:divsChild>
                        <w:div w:id="20294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04370">
      <w:marLeft w:val="0"/>
      <w:marRight w:val="0"/>
      <w:marTop w:val="0"/>
      <w:marBottom w:val="0"/>
      <w:divBdr>
        <w:top w:val="none" w:sz="0" w:space="0" w:color="auto"/>
        <w:left w:val="none" w:sz="0" w:space="0" w:color="auto"/>
        <w:bottom w:val="none" w:sz="0" w:space="0" w:color="auto"/>
        <w:right w:val="none" w:sz="0" w:space="0" w:color="auto"/>
      </w:divBdr>
    </w:div>
    <w:div w:id="2029404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3</Pages>
  <Words>714</Words>
  <Characters>4073</Characters>
  <Application>Microsoft Office Outlook</Application>
  <DocSecurity>0</DocSecurity>
  <Lines>0</Lines>
  <Paragraphs>0</Paragraphs>
  <ScaleCrop>false</ScaleCrop>
  <Company>Comune di Macerata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dc:creator>
  <cp:keywords/>
  <dc:description/>
  <cp:lastModifiedBy>zaira.intravaia</cp:lastModifiedBy>
  <cp:revision>24</cp:revision>
  <cp:lastPrinted>2019-02-02T10:38:00Z</cp:lastPrinted>
  <dcterms:created xsi:type="dcterms:W3CDTF">2018-11-24T07:57:00Z</dcterms:created>
  <dcterms:modified xsi:type="dcterms:W3CDTF">2019-02-02T10:40:00Z</dcterms:modified>
</cp:coreProperties>
</file>